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BAB1FF" w14:textId="77777777" w:rsidR="0092578F" w:rsidRDefault="00F65DE2" w:rsidP="00520749">
      <w:pPr>
        <w:tabs>
          <w:tab w:val="left" w:pos="6096"/>
        </w:tabs>
        <w:jc w:val="right"/>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60288" behindDoc="0" locked="0" layoutInCell="1" allowOverlap="1" wp14:anchorId="4EBCDD48" wp14:editId="3E81E235">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rPr>
        <w:t xml:space="preserve">                     </w:t>
      </w:r>
      <w:r>
        <w:tab/>
      </w:r>
      <w:r>
        <w:rPr>
          <w:rFonts w:ascii="Verdana" w:hAnsi="Verdana"/>
          <w:color w:val="ED1C2A"/>
          <w:sz w:val="30"/>
        </w:rPr>
        <w:t>COMUNICADO</w:t>
      </w:r>
    </w:p>
    <w:p w14:paraId="344B5FCD" w14:textId="3E78BBAB" w:rsidR="0092578F" w:rsidRPr="00164A29" w:rsidRDefault="00EC43C9" w:rsidP="00520749">
      <w:pPr>
        <w:jc w:val="right"/>
        <w:rPr>
          <w:rFonts w:ascii="Verdana" w:hAnsi="Verdana"/>
          <w:color w:val="ED1C2A"/>
          <w:sz w:val="18"/>
          <w:szCs w:val="18"/>
        </w:rPr>
      </w:pPr>
      <w:r>
        <w:rPr>
          <w:rFonts w:ascii="Verdana" w:hAnsi="Verdana"/>
          <w:color w:val="41525C"/>
          <w:sz w:val="18"/>
        </w:rPr>
        <w:t xml:space="preserve">                        </w:t>
      </w:r>
      <w:r>
        <w:tab/>
      </w:r>
      <w:r>
        <w:tab/>
      </w:r>
      <w:r>
        <w:tab/>
      </w:r>
      <w:r>
        <w:tab/>
      </w:r>
      <w:r>
        <w:tab/>
      </w:r>
      <w:r>
        <w:rPr>
          <w:rFonts w:ascii="Verdana" w:hAnsi="Verdana"/>
          <w:color w:val="41525C"/>
          <w:sz w:val="18"/>
        </w:rPr>
        <w:t xml:space="preserve">        </w:t>
      </w:r>
      <w:r w:rsidR="009E2943">
        <w:rPr>
          <w:rFonts w:ascii="Verdana" w:hAnsi="Verdana"/>
          <w:color w:val="41525C"/>
          <w:sz w:val="18"/>
        </w:rPr>
        <w:t>21</w:t>
      </w:r>
      <w:r>
        <w:rPr>
          <w:rFonts w:ascii="Verdana" w:hAnsi="Verdana"/>
          <w:color w:val="41525C"/>
          <w:sz w:val="18"/>
        </w:rPr>
        <w:t xml:space="preserve"> de dezembro de 2016</w:t>
      </w:r>
    </w:p>
    <w:p w14:paraId="4AA6FEFC" w14:textId="77777777" w:rsidR="00164A29" w:rsidRDefault="00164A29" w:rsidP="00520749">
      <w:pPr>
        <w:rPr>
          <w:rFonts w:ascii="Verdana" w:hAnsi="Verdana"/>
          <w:color w:val="ED1C2A"/>
          <w:sz w:val="30"/>
          <w:szCs w:val="30"/>
        </w:rPr>
      </w:pPr>
    </w:p>
    <w:p w14:paraId="0390D647" w14:textId="77777777" w:rsidR="007523FB" w:rsidRPr="003E31C0" w:rsidRDefault="007523FB" w:rsidP="00520749">
      <w:pPr>
        <w:tabs>
          <w:tab w:val="left" w:pos="4111"/>
          <w:tab w:val="left" w:pos="7371"/>
        </w:tabs>
        <w:jc w:val="center"/>
        <w:rPr>
          <w:rFonts w:ascii="Verdana" w:hAnsi="Verdana"/>
          <w:b/>
          <w:color w:val="41525C"/>
          <w:sz w:val="16"/>
          <w:szCs w:val="16"/>
        </w:rPr>
      </w:pPr>
      <w:r>
        <w:rPr>
          <w:rFonts w:ascii="Verdana" w:hAnsi="Verdana"/>
          <w:color w:val="41525C"/>
          <w:sz w:val="16"/>
        </w:rPr>
        <w:t xml:space="preserve"> </w:t>
      </w:r>
    </w:p>
    <w:p w14:paraId="66791544" w14:textId="77777777" w:rsidR="004E202B" w:rsidRDefault="004E202B" w:rsidP="00520749">
      <w:pPr>
        <w:pStyle w:val="BodyText"/>
        <w:ind w:left="0"/>
        <w:rPr>
          <w:b/>
          <w:sz w:val="28"/>
          <w:szCs w:val="28"/>
        </w:rPr>
      </w:pPr>
    </w:p>
    <w:p w14:paraId="4E31C9BD" w14:textId="06ED2465" w:rsidR="00FC6E99" w:rsidRPr="004E202B" w:rsidRDefault="00FC6E99" w:rsidP="00520749">
      <w:pPr>
        <w:pStyle w:val="BodyText"/>
        <w:spacing w:line="276" w:lineRule="auto"/>
        <w:ind w:left="0"/>
        <w:rPr>
          <w:b/>
          <w:sz w:val="28"/>
          <w:szCs w:val="28"/>
        </w:rPr>
      </w:pPr>
      <w:r>
        <w:rPr>
          <w:b/>
          <w:sz w:val="28"/>
        </w:rPr>
        <w:t>Potain exibe a inovadora Hup 40-30 pela primeira vez na América do Norte na CONEXPO 2017</w:t>
      </w:r>
    </w:p>
    <w:p w14:paraId="6715310C" w14:textId="77777777" w:rsidR="00FC6E99" w:rsidRDefault="00FC6E99" w:rsidP="00520749">
      <w:pPr>
        <w:pStyle w:val="BodyText"/>
        <w:spacing w:line="276" w:lineRule="auto"/>
        <w:ind w:left="0"/>
      </w:pPr>
    </w:p>
    <w:p w14:paraId="33078DF3" w14:textId="77777777" w:rsidR="004E202B" w:rsidRDefault="004E202B" w:rsidP="00520749">
      <w:pPr>
        <w:pStyle w:val="BodyText"/>
        <w:ind w:left="0"/>
      </w:pPr>
    </w:p>
    <w:p w14:paraId="43DD6F08" w14:textId="07F95B33" w:rsidR="004E202B" w:rsidRDefault="004E202B" w:rsidP="00520749">
      <w:pPr>
        <w:pStyle w:val="BodyText"/>
        <w:ind w:left="0"/>
      </w:pPr>
      <w:r>
        <w:t xml:space="preserve">Os visitantes da CONEXPO 2017 serão os primeiros na América do Norte a ver a inovadora Hup 40-30. Essa grua automontável foi exibida pela primeira vez como um protótipo na bauma 2016 em Munique, Alemanha e, oficialmente, lançada na fábrica da Manitowoc em Niella Tanaro, Itália, em setembro de 2016. </w:t>
      </w:r>
    </w:p>
    <w:p w14:paraId="20F951E3" w14:textId="77777777" w:rsidR="00FC6E99" w:rsidRDefault="00FC6E99" w:rsidP="00520749">
      <w:pPr>
        <w:pStyle w:val="BodyText"/>
        <w:ind w:left="0"/>
      </w:pPr>
    </w:p>
    <w:p w14:paraId="17C72BFD" w14:textId="77777777" w:rsidR="00635E85" w:rsidRDefault="00635E85" w:rsidP="00520749">
      <w:pPr>
        <w:pStyle w:val="BodyText"/>
        <w:ind w:left="0"/>
      </w:pPr>
      <w:r>
        <w:t xml:space="preserve">A Hup 40-30 </w:t>
      </w:r>
      <w:bookmarkStart w:id="0" w:name="_GoBack"/>
      <w:bookmarkEnd w:id="0"/>
      <w:r>
        <w:t>encanta com sua versatilidade e agilidade, com diversas opções de configuração, um raio de giro de alto desempenho e o melhor pacote de transporte já projetado para uma grua automontável. Seu lançamento sucede a introdução da Hup 32-27 em meados de 2016 e é o segundo modelo da nova e inovadora linha Hup.</w:t>
      </w:r>
    </w:p>
    <w:p w14:paraId="4EEF3711" w14:textId="77777777" w:rsidR="00635E85" w:rsidRDefault="00635E85" w:rsidP="00520749">
      <w:pPr>
        <w:pStyle w:val="BodyText"/>
        <w:ind w:left="0"/>
      </w:pPr>
    </w:p>
    <w:p w14:paraId="4A205CD2" w14:textId="77777777" w:rsidR="008502EC" w:rsidRDefault="00FC6E99" w:rsidP="00520749">
      <w:pPr>
        <w:pStyle w:val="BodyText"/>
        <w:ind w:left="0"/>
      </w:pPr>
      <w:r>
        <w:t xml:space="preserve">Jean-Pierre Zaffiro, diretor global de produtos das gruas automontáveis Potain na Manitowoc, disse que a nova Hup 40-30 representa uma profunda transformação para a tecnologia de gruas automontáveis. </w:t>
      </w:r>
    </w:p>
    <w:p w14:paraId="5695AF5E" w14:textId="77777777" w:rsidR="008502EC" w:rsidRDefault="008502EC" w:rsidP="00520749">
      <w:pPr>
        <w:pStyle w:val="BodyText"/>
        <w:ind w:left="0"/>
      </w:pPr>
    </w:p>
    <w:p w14:paraId="38218D76" w14:textId="55B89B3F" w:rsidR="0027493B" w:rsidRDefault="008502EC" w:rsidP="00520749">
      <w:pPr>
        <w:pStyle w:val="BodyText"/>
        <w:ind w:left="0"/>
      </w:pPr>
      <w:r>
        <w:t>“O desenvolvimento de gruas automontáveis alcançou um novo nível de avanço e nossa nova Hup 40-30 reflete essas conquistas”, explicou. “Velocidade, eficiência, versatilidade e tamanho compacto são aspectos que foram aprimorados em relação às gerações anteriores.”</w:t>
      </w:r>
    </w:p>
    <w:p w14:paraId="04707601" w14:textId="77777777" w:rsidR="0027493B" w:rsidRDefault="0027493B" w:rsidP="00520749">
      <w:pPr>
        <w:pStyle w:val="BodyText"/>
        <w:ind w:left="0"/>
      </w:pPr>
    </w:p>
    <w:p w14:paraId="55A9667C" w14:textId="24C5FAF5" w:rsidR="0027493B" w:rsidRDefault="0027493B" w:rsidP="00520749">
      <w:pPr>
        <w:pStyle w:val="BodyText"/>
        <w:ind w:left="0"/>
      </w:pPr>
      <w:r>
        <w:t>O lançamento da nova Hup 40-30 na América do Norte é significativo, à medida que empresas na região estão descobrindo que gruas automontáveis são alternativas ideais para outras soluções de elevação em muitos locais de trabalho. Por exemplo, as gruas automontáveis são fáceis de se ajustar na maioria dos locais de trabalho, não precisam de extensa preparação no solo e não danificam o terreno do local de trabalho, como pode ocorrer com outras soluções.</w:t>
      </w:r>
    </w:p>
    <w:p w14:paraId="0FFFD6D1" w14:textId="77777777" w:rsidR="0027493B" w:rsidRDefault="0027493B" w:rsidP="00520749">
      <w:pPr>
        <w:pStyle w:val="BodyText"/>
        <w:ind w:left="0"/>
      </w:pPr>
    </w:p>
    <w:p w14:paraId="0C1E1186" w14:textId="132D3B35" w:rsidR="0027493B" w:rsidRDefault="0027493B" w:rsidP="00520749">
      <w:pPr>
        <w:pStyle w:val="BodyText"/>
        <w:ind w:left="0"/>
      </w:pPr>
      <w:r>
        <w:t>“O uso de gruas automontáveis está crescendo na região pois há diversas vantagens provenientes da utilização dessas compactas e versáteis gruas”, disse Zaffiro. “Geralmente, as empresas economizam uma quantia significativa de dinheiro ao utilizá-las em um projeto de longo prazo. E como as novas gruas Hup são muito versáteis, os clientes podem lidar com uma ampla variedade de projetos com apenas uma grua. Esperamos que o uso de gruas realmente continue a crescer na América do Norte.”</w:t>
      </w:r>
    </w:p>
    <w:p w14:paraId="2C609783" w14:textId="77777777" w:rsidR="0027493B" w:rsidRDefault="0027493B" w:rsidP="00520749">
      <w:pPr>
        <w:pStyle w:val="BodyText"/>
        <w:ind w:left="0"/>
        <w:rPr>
          <w:b/>
        </w:rPr>
      </w:pPr>
    </w:p>
    <w:p w14:paraId="3B1D024D" w14:textId="77777777" w:rsidR="00AB3EA5" w:rsidRPr="00AB3EA5" w:rsidRDefault="009E3A03" w:rsidP="00520749">
      <w:pPr>
        <w:pStyle w:val="BodyText"/>
        <w:ind w:left="0"/>
        <w:rPr>
          <w:b/>
        </w:rPr>
      </w:pPr>
      <w:r>
        <w:rPr>
          <w:b/>
        </w:rPr>
        <w:t>Versatilidade inigualável</w:t>
      </w:r>
    </w:p>
    <w:p w14:paraId="62EE12F3" w14:textId="77777777" w:rsidR="00AB3EA5" w:rsidRDefault="00AB3EA5" w:rsidP="00520749">
      <w:pPr>
        <w:pStyle w:val="BodyText"/>
        <w:ind w:left="0"/>
      </w:pPr>
    </w:p>
    <w:p w14:paraId="6259CFFD" w14:textId="77777777" w:rsidR="00FC6E99" w:rsidRDefault="00FC6E99" w:rsidP="00520749">
      <w:pPr>
        <w:pStyle w:val="BodyText"/>
        <w:ind w:left="0"/>
      </w:pPr>
      <w:r>
        <w:t xml:space="preserve">A Hup 40-30 tem um jib de 40 m e oferece 16 configurações, um grande diferencial para esta categoria de gruas automontáveis, permitindo que ela se adapte facilmente a diversas aplicações no local de trabalho. A grua tem uma capacidade máxima de 4 t, conseguindo elevar 1 t na extremidade do jib de 40 m. </w:t>
      </w:r>
    </w:p>
    <w:p w14:paraId="2A8D0357" w14:textId="77777777" w:rsidR="00FC6E99" w:rsidRDefault="00FC6E99" w:rsidP="00520749">
      <w:pPr>
        <w:pStyle w:val="BodyText"/>
        <w:ind w:left="0"/>
      </w:pPr>
    </w:p>
    <w:p w14:paraId="7EC5DFB1" w14:textId="77777777" w:rsidR="00FC6E99" w:rsidRDefault="008502EC" w:rsidP="00520749">
      <w:pPr>
        <w:pStyle w:val="BodyText"/>
        <w:ind w:left="0"/>
      </w:pPr>
      <w:r>
        <w:t>O guindaste possui um mastro telescópico para uma série de alturas de trabalho. Esse novo projeto permite que a grua atinja uma altura abaixo do gancho de 25,6 m na sua “posição baixa” e 30 m quando estendida até a altura máxima. A logística também foi aprimorada, uma vez que nenhum mastro adicional é necessário para instalar a grua.</w:t>
      </w:r>
    </w:p>
    <w:p w14:paraId="08238742" w14:textId="77777777" w:rsidR="00FC6E99" w:rsidRDefault="00FC6E99" w:rsidP="00520749">
      <w:pPr>
        <w:pStyle w:val="BodyText"/>
        <w:ind w:left="0"/>
      </w:pPr>
    </w:p>
    <w:p w14:paraId="5608AF7D" w14:textId="77777777" w:rsidR="00FC6E99" w:rsidRDefault="008502EC" w:rsidP="00520749">
      <w:pPr>
        <w:pStyle w:val="BodyText"/>
        <w:ind w:left="0"/>
      </w:pPr>
      <w:r>
        <w:t xml:space="preserve">A versatilidade aumenta ainda mais com o jib oscilante da grua, que oferece três posições: horizontal, 10° e 20°. Essas opções conferem à grua uma faixa de altura abaixo do gancho de 20 m a 40 m. </w:t>
      </w:r>
      <w:r>
        <w:lastRenderedPageBreak/>
        <w:t>Encurtar ou estender o jib é uma operação rápida e fácil, sendo que a Hup 40-30 oferece configurações práticas para comprimentos de jib curtos e longos.</w:t>
      </w:r>
    </w:p>
    <w:p w14:paraId="26413750" w14:textId="77777777" w:rsidR="00FC6E99" w:rsidRDefault="00FC6E99" w:rsidP="00520749">
      <w:pPr>
        <w:pStyle w:val="BodyText"/>
        <w:ind w:left="0"/>
      </w:pPr>
    </w:p>
    <w:p w14:paraId="2EF3B6EE" w14:textId="77777777" w:rsidR="00FC6E99" w:rsidRDefault="00FC6E99" w:rsidP="00520749">
      <w:pPr>
        <w:pStyle w:val="BodyText"/>
        <w:ind w:left="0"/>
      </w:pPr>
      <w:r>
        <w:t>A agilidade no local de trabalho foi um fator essencial no projeto da linha Hup. A Hup 40-30 tem um raio de giro de alto desempenho que permite posicioná-la mais perto dos edifícios. Um pacote de transporte com apenas 14 m de comprimento quando dobrado facilita extremamente a mudança entre locais de trabalho, permitindo que os proprietários concluam mais trabalhos em menos tempo.</w:t>
      </w:r>
    </w:p>
    <w:p w14:paraId="56BD8B25" w14:textId="77777777" w:rsidR="008502EC" w:rsidRDefault="008502EC" w:rsidP="00520749">
      <w:pPr>
        <w:pStyle w:val="BodyText"/>
        <w:ind w:left="0"/>
      </w:pPr>
    </w:p>
    <w:p w14:paraId="408FFD9B" w14:textId="77777777" w:rsidR="008502EC" w:rsidRDefault="008502EC" w:rsidP="00520749">
      <w:pPr>
        <w:pStyle w:val="BodyText"/>
        <w:ind w:left="0"/>
      </w:pPr>
      <w:r>
        <w:t>“A flexibilidade e a capacidade de adaptação da Hup 40-30 permitirão aos clientes trabalhar em uma variedade muito mais ampla de locais de trabalho com uma única grua automontável”, explicou Zaffiro. “Essa é uma das características principais da linha Hup. Projetamos essas gruas para que os clientes possam participar de licitações, ganhá-las e concluir uma variedade de projetos com apenas uma unidade.”</w:t>
      </w:r>
    </w:p>
    <w:p w14:paraId="6F01041D" w14:textId="77777777" w:rsidR="00FC6E99" w:rsidRDefault="00FC6E99" w:rsidP="00520749">
      <w:pPr>
        <w:pStyle w:val="BodyText"/>
        <w:ind w:left="0"/>
      </w:pPr>
    </w:p>
    <w:p w14:paraId="1507C074" w14:textId="77777777" w:rsidR="00FC6E99" w:rsidRPr="008502EC" w:rsidRDefault="008502EC" w:rsidP="00520749">
      <w:pPr>
        <w:pStyle w:val="BodyText"/>
        <w:ind w:left="0"/>
        <w:rPr>
          <w:b/>
        </w:rPr>
      </w:pPr>
      <w:r>
        <w:rPr>
          <w:b/>
        </w:rPr>
        <w:t>Operação mais fácil</w:t>
      </w:r>
    </w:p>
    <w:p w14:paraId="656ED59D" w14:textId="77777777" w:rsidR="00FC6E99" w:rsidRDefault="00FC6E99" w:rsidP="00520749">
      <w:pPr>
        <w:pStyle w:val="BodyText"/>
        <w:ind w:left="0"/>
      </w:pPr>
    </w:p>
    <w:p w14:paraId="6805E011" w14:textId="77777777" w:rsidR="00FC6E99" w:rsidRDefault="00FC6E99" w:rsidP="00520749">
      <w:pPr>
        <w:pStyle w:val="BodyText"/>
        <w:ind w:left="0"/>
      </w:pPr>
      <w:r>
        <w:t xml:space="preserve">A eficiência do operador na Hup 40-30 é maximizada por meio da unidade de controle remoto da Manitowoc. O controle remoto tem uma tela grande e colorida com navegação simples e ergonomia otimizada para maior conforto do operador. Seu novo software Smart Set Up fornece informações passo a passo durante a montagem da grua e permite dobrar e desdobrar a grua automaticamente usando seu controle remoto. </w:t>
      </w:r>
    </w:p>
    <w:p w14:paraId="4471EBEE" w14:textId="77777777" w:rsidR="00FC6E99" w:rsidRDefault="00FC6E99" w:rsidP="00520749">
      <w:pPr>
        <w:pStyle w:val="BodyText"/>
        <w:ind w:left="0"/>
      </w:pPr>
    </w:p>
    <w:p w14:paraId="6174D7AF" w14:textId="77777777" w:rsidR="00FC6E99" w:rsidRDefault="00FC6E99" w:rsidP="00520749">
      <w:pPr>
        <w:pStyle w:val="BodyText"/>
        <w:ind w:left="0"/>
      </w:pPr>
      <w:r>
        <w:t>Esse novo sistema remoto também oferece três perfis selecionáveis para operadores que variam a velocidade de trabalho da grua de acordo com a aplicação: “dinâmica”, para elevação rápida e fácil; “padrão”, para aplicações de elevação normais; e “alta precisão”, para o posicionamento de carga preciso.</w:t>
      </w:r>
    </w:p>
    <w:p w14:paraId="5A8346B0" w14:textId="77777777" w:rsidR="00FC6E99" w:rsidRDefault="00FC6E99" w:rsidP="00520749">
      <w:pPr>
        <w:pStyle w:val="BodyText"/>
        <w:ind w:left="0"/>
      </w:pPr>
    </w:p>
    <w:p w14:paraId="793BC046" w14:textId="77777777" w:rsidR="00FC6E99" w:rsidRDefault="00FC6E99" w:rsidP="00520749">
      <w:pPr>
        <w:pStyle w:val="BodyText"/>
        <w:ind w:left="0"/>
      </w:pPr>
      <w:r>
        <w:t>A unidade de elevação de carga da Hup 40-30 contém a tecnologia HPL (Elevação de alto desempenho) da Potain, que pode oferecer velocidades de elevação inigualáveis no local de trabalho. A grua consegue atingir sua velocidade máxima assim que é configurada no local de trabalho, graças à sua configuração padrão de quatro quedas de cabo.</w:t>
      </w:r>
    </w:p>
    <w:p w14:paraId="044C44AE" w14:textId="77777777" w:rsidR="00FC6E99" w:rsidRDefault="00FC6E99" w:rsidP="00520749">
      <w:pPr>
        <w:pStyle w:val="BodyText"/>
        <w:ind w:left="0"/>
      </w:pPr>
    </w:p>
    <w:p w14:paraId="7CF37570" w14:textId="77777777" w:rsidR="00FC6E99" w:rsidRDefault="00FC6E99" w:rsidP="00520749">
      <w:pPr>
        <w:pStyle w:val="BodyText"/>
        <w:ind w:left="0"/>
      </w:pPr>
      <w:r>
        <w:t>A tecnologia HPS (Alto desempenho de giro) permite a otimização do momento da carga, mesmo durante o giro da grua. Indicadores de alerta de manutenção também ajudam na manutenção da grua durante a sua vida útil.</w:t>
      </w:r>
    </w:p>
    <w:p w14:paraId="22ED4CAA" w14:textId="77777777" w:rsidR="00FC6E99" w:rsidRDefault="00FC6E99" w:rsidP="00520749">
      <w:pPr>
        <w:pStyle w:val="BodyText"/>
        <w:ind w:left="0"/>
      </w:pPr>
    </w:p>
    <w:p w14:paraId="04A2DCB8" w14:textId="77777777" w:rsidR="00FC6E99" w:rsidRDefault="00FC6E99" w:rsidP="00520749">
      <w:pPr>
        <w:pStyle w:val="BodyText"/>
        <w:ind w:left="0"/>
      </w:pPr>
      <w:r>
        <w:t xml:space="preserve">Além disso, a Hup 40-30 inclui uma nova função de controle de potência que lhe permite operar em diversos locais de trabalho. Com essa tecnologia, a grua consegue operar com várias entradas de alimentação, inclusive com fontes de alimentação de baixa potência. Isso significa que o usuário provavelmente não precisa fornecer fontes de alimentação adicionais, o que pode reduzir os custos e a preparação de muitos projetos. </w:t>
      </w:r>
    </w:p>
    <w:p w14:paraId="76FA32D7" w14:textId="77777777" w:rsidR="00FC6E99" w:rsidRDefault="00FC6E99" w:rsidP="00520749">
      <w:pPr>
        <w:pStyle w:val="BodyText"/>
        <w:ind w:left="0"/>
      </w:pPr>
    </w:p>
    <w:p w14:paraId="777D648D" w14:textId="77777777" w:rsidR="00FC6E99" w:rsidRDefault="00FC6E99" w:rsidP="00520749">
      <w:pPr>
        <w:pStyle w:val="BodyText"/>
        <w:ind w:left="0"/>
      </w:pPr>
      <w:r>
        <w:t>A nova linha Potain Hup substitui os modelos Igo existentes de gruas automontáveis; e as entregas da Hup 40-30 começarão no início de 2017.</w:t>
      </w:r>
    </w:p>
    <w:p w14:paraId="20877E92" w14:textId="77777777" w:rsidR="00D67A75" w:rsidRDefault="00D67A75" w:rsidP="00520749">
      <w:pPr>
        <w:pStyle w:val="BodyText"/>
        <w:ind w:left="0"/>
      </w:pPr>
    </w:p>
    <w:p w14:paraId="090F5892" w14:textId="77777777" w:rsidR="00FC6E99" w:rsidRDefault="00D67A75" w:rsidP="00520749">
      <w:pPr>
        <w:pStyle w:val="BodyText"/>
        <w:ind w:left="0"/>
      </w:pPr>
      <w:r>
        <w:t xml:space="preserve">“Pesquisa e desenvolvimento foram considerados no projeto e na engenharia da Hup 30-40, e testes abrangentes garantiram que essa grua marcará uma nova era para a tecnologia de gruas automontáveis”, afirmou Zaffiro. “Esse é </w:t>
      </w:r>
      <w:r>
        <w:rPr>
          <w:i/>
        </w:rPr>
        <w:t>O modo Manitowoc</w:t>
      </w:r>
      <w:r>
        <w:t xml:space="preserve"> em ação — estamos fornecendo gruas que estão gerações à frente da concorrência, mas nosso foco está no cliente. Com essa grua, o cliente ganha em eficiência, velocidade, versatilidade e retorno sobre investimento.”</w:t>
      </w:r>
    </w:p>
    <w:p w14:paraId="2CC58EFD" w14:textId="77777777" w:rsidR="00D67A75" w:rsidRDefault="00D67A75" w:rsidP="00520749">
      <w:pPr>
        <w:pStyle w:val="BodyText"/>
        <w:ind w:left="0"/>
      </w:pPr>
    </w:p>
    <w:p w14:paraId="320B515C" w14:textId="77777777" w:rsidR="00A678F4" w:rsidRPr="009A368C" w:rsidRDefault="00A678F4" w:rsidP="00520749">
      <w:pPr>
        <w:tabs>
          <w:tab w:val="left" w:pos="1055"/>
          <w:tab w:val="left" w:pos="4111"/>
          <w:tab w:val="left" w:pos="5812"/>
          <w:tab w:val="left" w:pos="7371"/>
        </w:tabs>
        <w:jc w:val="center"/>
        <w:rPr>
          <w:rFonts w:ascii="Georgia" w:hAnsi="Georgia" w:cs="Georgia"/>
          <w:sz w:val="21"/>
          <w:szCs w:val="21"/>
        </w:rPr>
      </w:pPr>
      <w:r>
        <w:rPr>
          <w:rFonts w:ascii="Georgia" w:hAnsi="Georgia"/>
          <w:sz w:val="21"/>
        </w:rPr>
        <w:t>-FIM-</w:t>
      </w:r>
    </w:p>
    <w:p w14:paraId="773CFAE7" w14:textId="77777777" w:rsidR="00BC06BB" w:rsidRDefault="00BC06BB" w:rsidP="00520749">
      <w:pPr>
        <w:tabs>
          <w:tab w:val="left" w:pos="1055"/>
          <w:tab w:val="left" w:pos="4111"/>
          <w:tab w:val="left" w:pos="5812"/>
          <w:tab w:val="left" w:pos="7371"/>
        </w:tabs>
        <w:jc w:val="center"/>
        <w:rPr>
          <w:rFonts w:ascii="Georgia" w:hAnsi="Georgia" w:cs="Georgia"/>
          <w:sz w:val="21"/>
          <w:szCs w:val="21"/>
        </w:rPr>
      </w:pPr>
    </w:p>
    <w:p w14:paraId="797270DE" w14:textId="77777777" w:rsidR="00D979CB" w:rsidRPr="00D67A75" w:rsidRDefault="00D979CB" w:rsidP="00520749">
      <w:pPr>
        <w:tabs>
          <w:tab w:val="left" w:pos="1055"/>
          <w:tab w:val="left" w:pos="4111"/>
          <w:tab w:val="left" w:pos="5812"/>
          <w:tab w:val="left" w:pos="7371"/>
        </w:tabs>
        <w:jc w:val="center"/>
        <w:rPr>
          <w:rFonts w:ascii="Georgia" w:hAnsi="Georgia" w:cs="Georgia"/>
          <w:sz w:val="21"/>
          <w:szCs w:val="21"/>
        </w:rPr>
      </w:pPr>
    </w:p>
    <w:p w14:paraId="3660E5B7" w14:textId="77777777" w:rsidR="007B2603" w:rsidRPr="00327DDD" w:rsidRDefault="007B2603" w:rsidP="00520749">
      <w:pPr>
        <w:spacing w:line="276" w:lineRule="auto"/>
        <w:rPr>
          <w:rFonts w:ascii="Verdana" w:hAnsi="Verdana"/>
          <w:b/>
          <w:color w:val="41525C"/>
          <w:sz w:val="18"/>
          <w:szCs w:val="18"/>
        </w:rPr>
      </w:pPr>
      <w:r w:rsidRPr="00327DDD">
        <w:rPr>
          <w:rFonts w:ascii="Verdana" w:hAnsi="Verdana"/>
          <w:color w:val="ED1C2A"/>
          <w:sz w:val="18"/>
          <w:szCs w:val="18"/>
        </w:rPr>
        <w:t xml:space="preserve">CONTATO </w:t>
      </w:r>
      <w:r w:rsidRPr="00327DDD">
        <w:rPr>
          <w:rFonts w:ascii="Verdana" w:hAnsi="Verdana"/>
          <w:sz w:val="18"/>
          <w:szCs w:val="18"/>
        </w:rPr>
        <w:tab/>
      </w:r>
      <w:r w:rsidRPr="00327DDD">
        <w:rPr>
          <w:rFonts w:ascii="Verdana" w:hAnsi="Verdana"/>
          <w:sz w:val="18"/>
          <w:szCs w:val="18"/>
        </w:rPr>
        <w:tab/>
      </w:r>
      <w:r w:rsidRPr="00327DDD">
        <w:rPr>
          <w:rFonts w:ascii="Verdana" w:hAnsi="Verdana"/>
          <w:sz w:val="18"/>
          <w:szCs w:val="18"/>
        </w:rPr>
        <w:tab/>
      </w:r>
      <w:r w:rsidRPr="00327DDD">
        <w:rPr>
          <w:rFonts w:ascii="Verdana" w:hAnsi="Verdana"/>
          <w:sz w:val="18"/>
          <w:szCs w:val="18"/>
        </w:rPr>
        <w:tab/>
      </w:r>
    </w:p>
    <w:p w14:paraId="3E597B11" w14:textId="77777777" w:rsidR="007B2603" w:rsidRPr="00327DDD" w:rsidRDefault="007B2603" w:rsidP="00520749">
      <w:pPr>
        <w:tabs>
          <w:tab w:val="left" w:pos="3969"/>
        </w:tabs>
        <w:spacing w:line="276" w:lineRule="auto"/>
        <w:rPr>
          <w:rFonts w:ascii="Verdana" w:hAnsi="Verdana"/>
          <w:color w:val="41525C"/>
          <w:sz w:val="18"/>
          <w:szCs w:val="18"/>
        </w:rPr>
      </w:pPr>
      <w:r w:rsidRPr="00327DDD">
        <w:rPr>
          <w:rFonts w:ascii="Verdana" w:hAnsi="Verdana"/>
          <w:b/>
          <w:color w:val="41525C"/>
          <w:sz w:val="18"/>
          <w:szCs w:val="18"/>
        </w:rPr>
        <w:t>Amy Marten</w:t>
      </w:r>
      <w:r w:rsidRPr="00327DDD">
        <w:rPr>
          <w:rFonts w:ascii="Verdana" w:hAnsi="Verdana"/>
          <w:sz w:val="18"/>
          <w:szCs w:val="18"/>
        </w:rPr>
        <w:tab/>
      </w:r>
      <w:r w:rsidRPr="00327DDD">
        <w:rPr>
          <w:rFonts w:ascii="Verdana" w:hAnsi="Verdana"/>
          <w:b/>
          <w:color w:val="41525C"/>
          <w:sz w:val="18"/>
          <w:szCs w:val="18"/>
        </w:rPr>
        <w:t>Damian Joseph</w:t>
      </w:r>
    </w:p>
    <w:p w14:paraId="09D31000" w14:textId="77777777" w:rsidR="007B2603" w:rsidRPr="00327DDD" w:rsidRDefault="007B2603" w:rsidP="00520749">
      <w:pPr>
        <w:tabs>
          <w:tab w:val="left" w:pos="3969"/>
        </w:tabs>
        <w:spacing w:line="276" w:lineRule="auto"/>
        <w:rPr>
          <w:rFonts w:ascii="Verdana" w:hAnsi="Verdana"/>
          <w:color w:val="41525C"/>
          <w:sz w:val="18"/>
          <w:szCs w:val="18"/>
        </w:rPr>
      </w:pPr>
      <w:r w:rsidRPr="00327DDD">
        <w:rPr>
          <w:rFonts w:ascii="Verdana" w:hAnsi="Verdana"/>
          <w:color w:val="41525C"/>
          <w:sz w:val="18"/>
          <w:szCs w:val="18"/>
        </w:rPr>
        <w:t>Manitowoc</w:t>
      </w:r>
      <w:r w:rsidRPr="00327DDD">
        <w:rPr>
          <w:rFonts w:ascii="Verdana" w:hAnsi="Verdana"/>
          <w:sz w:val="18"/>
          <w:szCs w:val="18"/>
        </w:rPr>
        <w:tab/>
      </w:r>
      <w:r w:rsidRPr="00327DDD">
        <w:rPr>
          <w:rFonts w:ascii="Verdana" w:hAnsi="Verdana"/>
          <w:color w:val="41525C"/>
          <w:sz w:val="18"/>
          <w:szCs w:val="18"/>
        </w:rPr>
        <w:t>SE10</w:t>
      </w:r>
    </w:p>
    <w:p w14:paraId="011974CB" w14:textId="77777777" w:rsidR="007B2603" w:rsidRPr="00327DDD" w:rsidRDefault="007B2603" w:rsidP="00520749">
      <w:pPr>
        <w:tabs>
          <w:tab w:val="left" w:pos="3969"/>
        </w:tabs>
        <w:spacing w:line="276" w:lineRule="auto"/>
        <w:rPr>
          <w:rFonts w:ascii="Verdana" w:hAnsi="Verdana"/>
          <w:color w:val="41525C"/>
          <w:sz w:val="18"/>
          <w:szCs w:val="18"/>
        </w:rPr>
      </w:pPr>
      <w:r w:rsidRPr="00327DDD">
        <w:rPr>
          <w:rFonts w:ascii="Verdana" w:hAnsi="Verdana"/>
          <w:color w:val="41525C"/>
          <w:sz w:val="18"/>
          <w:szCs w:val="18"/>
        </w:rPr>
        <w:t>T +1 920 683 6345</w:t>
      </w:r>
      <w:r w:rsidRPr="00327DDD">
        <w:rPr>
          <w:rFonts w:ascii="Verdana" w:hAnsi="Verdana"/>
          <w:sz w:val="18"/>
          <w:szCs w:val="18"/>
        </w:rPr>
        <w:tab/>
      </w:r>
      <w:r w:rsidRPr="00327DDD">
        <w:rPr>
          <w:rFonts w:ascii="Verdana" w:hAnsi="Verdana"/>
          <w:color w:val="41525C"/>
          <w:sz w:val="18"/>
          <w:szCs w:val="18"/>
        </w:rPr>
        <w:t>T +1 312 548 8441</w:t>
      </w:r>
    </w:p>
    <w:p w14:paraId="48A24A57" w14:textId="3E6D8E02" w:rsidR="007B2603" w:rsidRPr="00327DDD" w:rsidRDefault="00C901E9" w:rsidP="00520749">
      <w:pPr>
        <w:tabs>
          <w:tab w:val="left" w:pos="1055"/>
          <w:tab w:val="left" w:pos="3969"/>
          <w:tab w:val="left" w:pos="6379"/>
          <w:tab w:val="left" w:pos="7371"/>
        </w:tabs>
        <w:spacing w:line="276" w:lineRule="auto"/>
        <w:rPr>
          <w:rFonts w:ascii="Verdana" w:hAnsi="Verdana"/>
          <w:b/>
          <w:color w:val="41525C"/>
          <w:sz w:val="18"/>
          <w:szCs w:val="18"/>
        </w:rPr>
      </w:pPr>
      <w:hyperlink r:id="rId9">
        <w:r w:rsidR="00FC65A0" w:rsidRPr="00327DDD">
          <w:rPr>
            <w:rStyle w:val="Hyperlink"/>
            <w:rFonts w:ascii="Verdana" w:hAnsi="Verdana"/>
            <w:color w:val="41525C"/>
            <w:sz w:val="18"/>
            <w:szCs w:val="18"/>
          </w:rPr>
          <w:t>amy.marten@manitowoc.com</w:t>
        </w:r>
      </w:hyperlink>
      <w:r w:rsidR="00FC65A0" w:rsidRPr="00327DDD">
        <w:rPr>
          <w:rFonts w:ascii="Verdana" w:hAnsi="Verdana"/>
          <w:sz w:val="18"/>
          <w:szCs w:val="18"/>
        </w:rPr>
        <w:tab/>
      </w:r>
      <w:hyperlink r:id="rId10">
        <w:r w:rsidR="00327DDD">
          <w:rPr>
            <w:rStyle w:val="Hyperlink"/>
            <w:rFonts w:ascii="Verdana" w:hAnsi="Verdana"/>
            <w:color w:val="41525C"/>
            <w:sz w:val="18"/>
            <w:szCs w:val="18"/>
          </w:rPr>
          <w:t>damian.joseph@se10.com</w:t>
        </w:r>
      </w:hyperlink>
    </w:p>
    <w:p w14:paraId="150AC719" w14:textId="77777777" w:rsidR="00053C35" w:rsidRPr="00327DDD" w:rsidRDefault="00053C35" w:rsidP="00520749">
      <w:pPr>
        <w:rPr>
          <w:rFonts w:ascii="Verdana" w:hAnsi="Verdana" w:cs="Georgia"/>
          <w:sz w:val="18"/>
          <w:szCs w:val="18"/>
        </w:rPr>
      </w:pPr>
    </w:p>
    <w:p w14:paraId="5984C0B4" w14:textId="77777777" w:rsidR="00D4675D" w:rsidRPr="00327DDD" w:rsidRDefault="00D4675D" w:rsidP="00520749">
      <w:pPr>
        <w:rPr>
          <w:rFonts w:ascii="Verdana" w:hAnsi="Verdana" w:cs="Arial"/>
          <w:sz w:val="18"/>
          <w:szCs w:val="18"/>
        </w:rPr>
      </w:pPr>
    </w:p>
    <w:p w14:paraId="54E1A330" w14:textId="77777777" w:rsidR="009D2661" w:rsidRPr="00327DDD" w:rsidRDefault="00B71480" w:rsidP="00520749">
      <w:pPr>
        <w:rPr>
          <w:rFonts w:ascii="Verdana" w:hAnsi="Verdana"/>
          <w:sz w:val="18"/>
          <w:szCs w:val="18"/>
        </w:rPr>
      </w:pPr>
      <w:r w:rsidRPr="00327DDD">
        <w:rPr>
          <w:rFonts w:ascii="Verdana" w:hAnsi="Verdana"/>
          <w:color w:val="ED1C2A"/>
          <w:sz w:val="18"/>
          <w:szCs w:val="18"/>
        </w:rPr>
        <w:t>SOBRE A THE MANITOWOC COMPANY, INC.</w:t>
      </w:r>
      <w:r w:rsidRPr="00327DDD">
        <w:rPr>
          <w:rFonts w:ascii="Verdana" w:hAnsi="Verdana"/>
          <w:sz w:val="18"/>
          <w:szCs w:val="18"/>
        </w:rPr>
        <w:t xml:space="preserve"> </w:t>
      </w:r>
      <w:r w:rsidRPr="00327DDD">
        <w:rPr>
          <w:rFonts w:ascii="Verdana" w:hAnsi="Verdana"/>
          <w:sz w:val="18"/>
          <w:szCs w:val="18"/>
        </w:rPr>
        <w:br/>
      </w:r>
      <w:r w:rsidRPr="00327DDD">
        <w:rPr>
          <w:rFonts w:ascii="Verdana" w:hAnsi="Verdana"/>
          <w:color w:val="41525C"/>
          <w:sz w:val="18"/>
          <w:szCs w:val="18"/>
        </w:rPr>
        <w:t>Fundada em 1902, a The Manitowoc Company, Inc. é uma fabricante de guindastes e soluções de elevação com instalações de fabricação, distribuição e serviços em 20 países.  A Manitowoc é reconhecida como uma das grandes inovadoras e fornecedoras de guindastes de esteira, guindastes de torre e guindastes móveis para o setor da construção pesada. Os produtos da empresa são complementados por uma série de serviços de suporte a produtos pós-venda. Em 2015, a receita da Manitowoc totalizou US$ 1,9 bilhão, sendo que mais da metade foi gerada fora dos Estados Unidos.</w:t>
      </w:r>
    </w:p>
    <w:p w14:paraId="6F3E548E" w14:textId="77777777" w:rsidR="00B71480" w:rsidRPr="00327DDD" w:rsidRDefault="00B71480" w:rsidP="00520749">
      <w:pPr>
        <w:rPr>
          <w:rFonts w:ascii="Verdana" w:hAnsi="Verdana"/>
          <w:sz w:val="18"/>
          <w:szCs w:val="18"/>
        </w:rPr>
      </w:pPr>
    </w:p>
    <w:p w14:paraId="453ECFE9" w14:textId="77777777" w:rsidR="00A678F4" w:rsidRPr="00327DDD" w:rsidRDefault="00A678F4" w:rsidP="00520749">
      <w:pPr>
        <w:rPr>
          <w:rFonts w:ascii="Verdana" w:hAnsi="Verdana"/>
          <w:color w:val="41525C"/>
          <w:sz w:val="18"/>
          <w:szCs w:val="18"/>
        </w:rPr>
      </w:pPr>
    </w:p>
    <w:p w14:paraId="15BAEF18" w14:textId="77777777" w:rsidR="00A678F4" w:rsidRPr="00327DDD" w:rsidRDefault="00A678F4" w:rsidP="00520749">
      <w:pPr>
        <w:rPr>
          <w:rFonts w:ascii="Verdana" w:hAnsi="Verdana"/>
          <w:sz w:val="18"/>
          <w:szCs w:val="18"/>
        </w:rPr>
      </w:pPr>
      <w:r w:rsidRPr="00327DDD">
        <w:rPr>
          <w:rFonts w:ascii="Verdana" w:hAnsi="Verdana"/>
          <w:color w:val="ED1C2A"/>
          <w:sz w:val="18"/>
          <w:szCs w:val="18"/>
        </w:rPr>
        <w:t>MANITOWOC CRANES</w:t>
      </w:r>
    </w:p>
    <w:p w14:paraId="3F733034" w14:textId="77777777" w:rsidR="00A678F4" w:rsidRPr="00327DDD" w:rsidRDefault="00A678F4" w:rsidP="00520749">
      <w:pPr>
        <w:rPr>
          <w:rFonts w:ascii="Verdana" w:hAnsi="Verdana"/>
          <w:sz w:val="18"/>
          <w:szCs w:val="18"/>
        </w:rPr>
      </w:pPr>
      <w:r w:rsidRPr="00327DDD">
        <w:rPr>
          <w:rFonts w:ascii="Verdana" w:hAnsi="Verdana"/>
          <w:color w:val="41525C"/>
          <w:sz w:val="18"/>
          <w:szCs w:val="18"/>
        </w:rPr>
        <w:t>2401 South 30</w:t>
      </w:r>
      <w:r w:rsidRPr="00327DDD">
        <w:rPr>
          <w:rFonts w:ascii="Verdana" w:hAnsi="Verdana"/>
          <w:color w:val="41525C"/>
          <w:sz w:val="18"/>
          <w:szCs w:val="18"/>
          <w:vertAlign w:val="superscript"/>
        </w:rPr>
        <w:t>th</w:t>
      </w:r>
      <w:r w:rsidRPr="00327DDD">
        <w:rPr>
          <w:rFonts w:ascii="Verdana" w:hAnsi="Verdana"/>
          <w:color w:val="41525C"/>
          <w:sz w:val="18"/>
          <w:szCs w:val="18"/>
        </w:rPr>
        <w:t xml:space="preserve"> Street - PO Box 70</w:t>
      </w:r>
      <w:r w:rsidRPr="00327DDD">
        <w:rPr>
          <w:rFonts w:ascii="Verdana" w:hAnsi="Verdana"/>
          <w:sz w:val="18"/>
          <w:szCs w:val="18"/>
        </w:rPr>
        <w:t xml:space="preserve"> - </w:t>
      </w:r>
      <w:r w:rsidRPr="00327DDD">
        <w:rPr>
          <w:rFonts w:ascii="Verdana" w:hAnsi="Verdana"/>
          <w:color w:val="41525C"/>
          <w:sz w:val="18"/>
          <w:szCs w:val="18"/>
        </w:rPr>
        <w:t>Manitowoc, WI 54221-0070, EUA</w:t>
      </w:r>
    </w:p>
    <w:p w14:paraId="410D157B" w14:textId="77777777" w:rsidR="00A678F4" w:rsidRPr="00327DDD" w:rsidRDefault="00A678F4" w:rsidP="00520749">
      <w:pPr>
        <w:rPr>
          <w:rFonts w:ascii="Verdana" w:hAnsi="Verdana"/>
          <w:sz w:val="18"/>
          <w:szCs w:val="18"/>
        </w:rPr>
      </w:pPr>
      <w:r w:rsidRPr="00327DDD">
        <w:rPr>
          <w:rFonts w:ascii="Verdana" w:hAnsi="Verdana"/>
          <w:color w:val="41525C"/>
          <w:sz w:val="18"/>
          <w:szCs w:val="18"/>
        </w:rPr>
        <w:t>T: +1 920 684 6621</w:t>
      </w:r>
    </w:p>
    <w:p w14:paraId="2DFDDA50" w14:textId="77777777" w:rsidR="00587442" w:rsidRPr="00327DDD" w:rsidRDefault="00C901E9" w:rsidP="00520749">
      <w:pPr>
        <w:rPr>
          <w:rStyle w:val="Hyperlink"/>
          <w:rFonts w:ascii="Verdana" w:hAnsi="Verdana"/>
          <w:b/>
          <w:color w:val="41525C"/>
          <w:sz w:val="18"/>
          <w:szCs w:val="18"/>
        </w:rPr>
      </w:pPr>
      <w:hyperlink r:id="rId11">
        <w:r w:rsidR="00FC65A0" w:rsidRPr="00327DDD">
          <w:rPr>
            <w:rStyle w:val="Hyperlink"/>
            <w:rFonts w:ascii="Verdana" w:hAnsi="Verdana"/>
            <w:b/>
            <w:color w:val="41525C"/>
            <w:sz w:val="18"/>
            <w:szCs w:val="18"/>
          </w:rPr>
          <w:t>www.manitowoc.com</w:t>
        </w:r>
      </w:hyperlink>
      <w:r w:rsidR="00FC65A0" w:rsidRPr="00327DDD">
        <w:rPr>
          <w:rFonts w:ascii="Verdana" w:hAnsi="Verdana"/>
          <w:color w:val="41525C"/>
          <w:sz w:val="18"/>
          <w:szCs w:val="18"/>
        </w:rPr>
        <w:softHyphen/>
      </w:r>
    </w:p>
    <w:p w14:paraId="7EAD059A" w14:textId="77777777" w:rsidR="00B631D6" w:rsidRPr="00727B58" w:rsidRDefault="00B631D6" w:rsidP="00520749">
      <w:pPr>
        <w:rPr>
          <w:rFonts w:ascii="Georgia" w:hAnsi="Georgia"/>
          <w:sz w:val="19"/>
          <w:szCs w:val="19"/>
        </w:rPr>
      </w:pPr>
    </w:p>
    <w:sectPr w:rsidR="00B631D6" w:rsidRPr="00727B58" w:rsidSect="00327DDD">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A45CF9" w14:textId="77777777" w:rsidR="00C901E9" w:rsidRDefault="00C901E9">
      <w:r>
        <w:separator/>
      </w:r>
    </w:p>
  </w:endnote>
  <w:endnote w:type="continuationSeparator" w:id="0">
    <w:p w14:paraId="52E183A2" w14:textId="77777777" w:rsidR="00C901E9" w:rsidRDefault="00C90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CDFD66" w14:textId="77777777" w:rsidR="00C901E9" w:rsidRDefault="00C901E9">
      <w:r>
        <w:separator/>
      </w:r>
    </w:p>
  </w:footnote>
  <w:footnote w:type="continuationSeparator" w:id="0">
    <w:p w14:paraId="32EEEB4A" w14:textId="77777777" w:rsidR="00C901E9" w:rsidRDefault="00C901E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C27F7" w14:textId="77777777" w:rsidR="00635E85" w:rsidRPr="00164A29" w:rsidRDefault="00635E85" w:rsidP="00E941A6">
    <w:pPr>
      <w:tabs>
        <w:tab w:val="left" w:pos="6096"/>
      </w:tabs>
      <w:spacing w:line="276" w:lineRule="auto"/>
      <w:jc w:val="right"/>
      <w:rPr>
        <w:rFonts w:ascii="Verdana" w:hAnsi="Verdana"/>
        <w:b/>
        <w:color w:val="41525C"/>
        <w:sz w:val="16"/>
        <w:szCs w:val="16"/>
      </w:rPr>
    </w:pPr>
  </w:p>
  <w:p w14:paraId="7E162856" w14:textId="77777777" w:rsidR="00635E85" w:rsidRPr="003A01C4" w:rsidRDefault="008502EC" w:rsidP="003A01C4">
    <w:pPr>
      <w:rPr>
        <w:rFonts w:ascii="Verdana" w:hAnsi="Verdana"/>
        <w:bCs/>
        <w:sz w:val="18"/>
        <w:szCs w:val="18"/>
      </w:rPr>
    </w:pPr>
    <w:r>
      <w:rPr>
        <w:rFonts w:ascii="Verdana" w:hAnsi="Verdana"/>
        <w:sz w:val="18"/>
      </w:rPr>
      <w:t>Potain exibirá Potain Hup 40-30 na CONEXPO 2017</w:t>
    </w:r>
  </w:p>
  <w:p w14:paraId="331663E1" w14:textId="5AF67491" w:rsidR="00635E85" w:rsidRPr="00164A29" w:rsidRDefault="00327DDD" w:rsidP="00163032">
    <w:pPr>
      <w:spacing w:line="276" w:lineRule="auto"/>
      <w:rPr>
        <w:rFonts w:ascii="Verdana" w:hAnsi="Verdana"/>
        <w:color w:val="ED1C2A"/>
        <w:sz w:val="18"/>
        <w:szCs w:val="18"/>
      </w:rPr>
    </w:pPr>
    <w:r>
      <w:rPr>
        <w:rFonts w:ascii="Verdana" w:hAnsi="Verdana"/>
        <w:color w:val="41525C"/>
        <w:sz w:val="18"/>
      </w:rPr>
      <w:t>21</w:t>
    </w:r>
    <w:r w:rsidR="00635E85">
      <w:rPr>
        <w:rFonts w:ascii="Verdana" w:hAnsi="Verdana"/>
        <w:color w:val="41525C"/>
        <w:sz w:val="18"/>
      </w:rPr>
      <w:t xml:space="preserve"> de dezembro de 2016</w:t>
    </w:r>
  </w:p>
  <w:p w14:paraId="7D02734B" w14:textId="77777777" w:rsidR="00635E85" w:rsidRPr="003E31C0" w:rsidRDefault="00635E85" w:rsidP="00163032">
    <w:pPr>
      <w:spacing w:line="276" w:lineRule="auto"/>
      <w:rPr>
        <w:rFonts w:ascii="Verdana" w:hAnsi="Verdana"/>
        <w:sz w:val="16"/>
        <w:szCs w:val="16"/>
      </w:rPr>
    </w:pPr>
  </w:p>
  <w:p w14:paraId="620E0C2A" w14:textId="77777777" w:rsidR="00635E85" w:rsidRDefault="00635E8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0DC1"/>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0BB"/>
    <w:rsid w:val="001D7B06"/>
    <w:rsid w:val="001D7B2E"/>
    <w:rsid w:val="001D7FC6"/>
    <w:rsid w:val="001E1B6B"/>
    <w:rsid w:val="001E1FD0"/>
    <w:rsid w:val="001E23EF"/>
    <w:rsid w:val="001F0832"/>
    <w:rsid w:val="001F17CD"/>
    <w:rsid w:val="001F2A82"/>
    <w:rsid w:val="001F2B54"/>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47C60"/>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493B"/>
    <w:rsid w:val="002753ED"/>
    <w:rsid w:val="0027658A"/>
    <w:rsid w:val="002767C4"/>
    <w:rsid w:val="002821D4"/>
    <w:rsid w:val="002828A7"/>
    <w:rsid w:val="00282DDE"/>
    <w:rsid w:val="0028404F"/>
    <w:rsid w:val="00285F5F"/>
    <w:rsid w:val="00286843"/>
    <w:rsid w:val="0028707B"/>
    <w:rsid w:val="00287E07"/>
    <w:rsid w:val="002909FD"/>
    <w:rsid w:val="0029107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6843"/>
    <w:rsid w:val="003077F1"/>
    <w:rsid w:val="00307FD3"/>
    <w:rsid w:val="00317A00"/>
    <w:rsid w:val="00323E3E"/>
    <w:rsid w:val="003275EC"/>
    <w:rsid w:val="00327DDD"/>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01C4"/>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445"/>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202B"/>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0749"/>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67A37"/>
    <w:rsid w:val="00571D98"/>
    <w:rsid w:val="005735A5"/>
    <w:rsid w:val="00577956"/>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35E85"/>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7705C"/>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0F9"/>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19F7"/>
    <w:rsid w:val="007B2603"/>
    <w:rsid w:val="007B6CB5"/>
    <w:rsid w:val="007C3574"/>
    <w:rsid w:val="007C403D"/>
    <w:rsid w:val="007D29F4"/>
    <w:rsid w:val="007D376C"/>
    <w:rsid w:val="007D40FD"/>
    <w:rsid w:val="007D5D8B"/>
    <w:rsid w:val="007D6854"/>
    <w:rsid w:val="007E03EE"/>
    <w:rsid w:val="007E145E"/>
    <w:rsid w:val="007E2B23"/>
    <w:rsid w:val="007E3D38"/>
    <w:rsid w:val="007F0C80"/>
    <w:rsid w:val="007F3487"/>
    <w:rsid w:val="007F433C"/>
    <w:rsid w:val="007F560A"/>
    <w:rsid w:val="007F740C"/>
    <w:rsid w:val="008008EB"/>
    <w:rsid w:val="00801325"/>
    <w:rsid w:val="00801B89"/>
    <w:rsid w:val="00801F08"/>
    <w:rsid w:val="00803E17"/>
    <w:rsid w:val="00804B60"/>
    <w:rsid w:val="00805504"/>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2EC"/>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58"/>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4352"/>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3930"/>
    <w:rsid w:val="009A6D13"/>
    <w:rsid w:val="009A6E06"/>
    <w:rsid w:val="009A721E"/>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2943"/>
    <w:rsid w:val="009E3A03"/>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B3EA5"/>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4AA5"/>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48C"/>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31DB"/>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5E2A"/>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4874"/>
    <w:rsid w:val="00C55EF0"/>
    <w:rsid w:val="00C6321C"/>
    <w:rsid w:val="00C63869"/>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01E9"/>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18"/>
    <w:rsid w:val="00CF33DF"/>
    <w:rsid w:val="00CF437D"/>
    <w:rsid w:val="00CF440F"/>
    <w:rsid w:val="00CF6237"/>
    <w:rsid w:val="00CF7371"/>
    <w:rsid w:val="00D02221"/>
    <w:rsid w:val="00D02798"/>
    <w:rsid w:val="00D040E0"/>
    <w:rsid w:val="00D04F39"/>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67A75"/>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230"/>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07"/>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66892"/>
    <w:rsid w:val="00F703C9"/>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C65A0"/>
    <w:rsid w:val="00FC6E99"/>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BF7D00"/>
  <w15:docId w15:val="{00A5B72A-E94A-4344-B693-3B1DD2969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pt-BR"/>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pt-B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DBB75-B689-D44C-A088-993B9E0F2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1097</Words>
  <Characters>6255</Characters>
  <Application>Microsoft Macintosh Word</Application>
  <DocSecurity>0</DocSecurity>
  <Lines>52</Lines>
  <Paragraphs>14</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7338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Chris Basco</cp:lastModifiedBy>
  <cp:revision>6</cp:revision>
  <cp:lastPrinted>2016-03-31T09:45:00Z</cp:lastPrinted>
  <dcterms:created xsi:type="dcterms:W3CDTF">2016-11-23T17:12:00Z</dcterms:created>
  <dcterms:modified xsi:type="dcterms:W3CDTF">2016-12-21T00:45:00Z</dcterms:modified>
</cp:coreProperties>
</file>